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河北鸿酞生物科技有限公司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20983-2024-Q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2024年12月27日 上午至2024年12月27日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2024-12-26 8:30:00上午至2024-12-26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河北鸿酞生物科技有限公司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