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南京春苗蔬菜销售有限公司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GI</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苗薇</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南京春苗蔬菜销售有限公司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南京市雨花台区春江路59号春江新城饮溪坊2幢111号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南京市雨花台区春江路59号春江新城饮溪坊2幢111号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陈庆红</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18751859877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陈庆红</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陈庆红</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初级农产品（蔬菜、畜禽肉类）、预包装食品（冷冻类）的配送</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GI</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