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河北开源粮油储备库有限公司石家庄油脂分公司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2024年12月25日 上午至2024年12月26日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王亚楠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