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邢台恒拓机械制造有限公司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2024年12月22日 上午至2024年12月24日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魏巍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