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河北盛欣电子科技有限公司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10846-2023-Q-2025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2025年02月20日 下午至2025年02月21日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河北盛欣电子科技有限公司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