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俊达线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3日 上午至2025年0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国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