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苏州融研新材料有限公司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8:00:00上午至2024-12-21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苏州融研新材料有限公司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