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966652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589893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424F4E8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276B73DF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青岛建勋橡塑有限公司</w:t>
            </w:r>
            <w:bookmarkEnd w:id="0"/>
          </w:p>
        </w:tc>
        <w:tc>
          <w:tcPr>
            <w:tcW w:w="1134" w:type="dxa"/>
            <w:vAlign w:val="center"/>
          </w:tcPr>
          <w:p w14:paraId="41E1860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43E52FE2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20984-2024-Q</w:t>
            </w:r>
            <w:bookmarkEnd w:id="1"/>
          </w:p>
        </w:tc>
      </w:tr>
      <w:tr w14:paraId="47698C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D5C122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1B691238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山东省青岛市黄岛区琅琊镇砚台地村东南海城路北</w:t>
            </w:r>
            <w:bookmarkEnd w:id="2"/>
          </w:p>
        </w:tc>
      </w:tr>
      <w:tr w14:paraId="1DBF6B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B0EC3D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51861DDF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山东省青岛市黄岛区琅琊镇砚台地村东南海城路北</w:t>
            </w:r>
            <w:bookmarkEnd w:id="3"/>
          </w:p>
        </w:tc>
      </w:tr>
      <w:tr w14:paraId="5511BE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63D1D6C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193B4556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岳堂霞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0DD1102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3C99783B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13606343579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6E0CF87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678DF443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0532-88107856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43FF96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7C83784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4F777834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28" w:name="_GoBack"/>
            <w:bookmarkEnd w:id="28"/>
            <w:r>
              <w:rPr>
                <w:rFonts w:hint="eastAsia"/>
                <w:sz w:val="21"/>
                <w:szCs w:val="21"/>
                <w:lang w:val="en-US" w:eastAsia="zh-CN"/>
              </w:rPr>
              <w:t>25</w:t>
            </w:r>
          </w:p>
        </w:tc>
      </w:tr>
      <w:tr w14:paraId="5D497E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9BF46E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4D5CEF66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40758E3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0DB11DFA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88EC7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56F9603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00DFCBE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56F0B4EC">
            <w:pPr>
              <w:rPr>
                <w:sz w:val="21"/>
                <w:szCs w:val="21"/>
              </w:rPr>
            </w:pPr>
          </w:p>
        </w:tc>
      </w:tr>
      <w:tr w14:paraId="727CF1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8B34E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50444E60">
            <w:pPr>
              <w:ind w:left="-101" w:leftChars="-42"/>
              <w:rPr>
                <w:sz w:val="21"/>
                <w:szCs w:val="21"/>
              </w:rPr>
            </w:pPr>
            <w:bookmarkStart w:id="7" w:name="审核日期"/>
            <w:r>
              <w:rPr>
                <w:sz w:val="21"/>
                <w:szCs w:val="21"/>
              </w:rPr>
              <w:t>2024年12月26日 下午至2024年12月27日 上午</w:t>
            </w:r>
            <w:bookmarkEnd w:id="7"/>
          </w:p>
        </w:tc>
        <w:tc>
          <w:tcPr>
            <w:tcW w:w="1457" w:type="dxa"/>
            <w:gridSpan w:val="5"/>
            <w:vAlign w:val="center"/>
          </w:tcPr>
          <w:p w14:paraId="50C4566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27B48C9D">
            <w:pPr>
              <w:ind w:firstLine="420" w:firstLineChars="20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8" w:name="审核人日"/>
            <w:r>
              <w:rPr>
                <w:sz w:val="21"/>
                <w:szCs w:val="21"/>
              </w:rPr>
              <w:t>1</w:t>
            </w:r>
            <w:bookmarkEnd w:id="8"/>
            <w:r>
              <w:rPr>
                <w:rFonts w:hint="eastAsia"/>
                <w:sz w:val="21"/>
                <w:szCs w:val="21"/>
                <w:lang w:val="en-US" w:eastAsia="zh-CN"/>
              </w:rPr>
              <w:t>.0</w:t>
            </w:r>
          </w:p>
        </w:tc>
      </w:tr>
      <w:tr w14:paraId="588CA1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4AE066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3BE5211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58EBAD4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48C18A5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0614FA2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269882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9BE0DE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3EFB848B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097C48B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7B4A01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7599C033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252FDD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950736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131473FA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9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9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0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1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2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3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4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5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3F86EE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272038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3688ECC9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6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6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7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8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48555E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28EEEE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30FDE4F1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19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19"/>
          </w:p>
        </w:tc>
      </w:tr>
      <w:tr w14:paraId="76681F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F3F914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778AD40D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02EF8E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42ECAD10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24C1EEE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0F1DE29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426D12DE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0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0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22641AC1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1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35E835D2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2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39BA25D8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04D647FD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43C834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F898619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3B21788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3" w:name="审核范围"/>
            <w:r>
              <w:rPr>
                <w:sz w:val="21"/>
                <w:szCs w:val="21"/>
              </w:rPr>
              <w:t>摩托车内、外轮胎（外胎仅限出口）、力车内、外轮胎的加工</w:t>
            </w:r>
            <w:bookmarkEnd w:id="23"/>
          </w:p>
        </w:tc>
      </w:tr>
      <w:tr w14:paraId="1A59B0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9DD825C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66611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专业代码"/>
            <w:r>
              <w:rPr>
                <w:sz w:val="21"/>
                <w:szCs w:val="21"/>
              </w:rPr>
              <w:t>14.01.01</w:t>
            </w:r>
            <w:bookmarkEnd w:id="24"/>
          </w:p>
        </w:tc>
        <w:tc>
          <w:tcPr>
            <w:tcW w:w="1275" w:type="dxa"/>
            <w:gridSpan w:val="3"/>
            <w:vAlign w:val="center"/>
          </w:tcPr>
          <w:p w14:paraId="691AB5D9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2C4FF4D0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删减条款"/>
            <w:bookmarkEnd w:id="25"/>
          </w:p>
        </w:tc>
      </w:tr>
      <w:tr w14:paraId="4DD51D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F8716A3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640128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71D23B8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71B76D9D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2C6EDEFE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1345A8C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1320A1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05DBEFB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104600F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71E7A5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67558E5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7E2A3D13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221E93BC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姜海军</w:t>
            </w:r>
          </w:p>
        </w:tc>
        <w:tc>
          <w:tcPr>
            <w:tcW w:w="850" w:type="dxa"/>
            <w:vAlign w:val="center"/>
          </w:tcPr>
          <w:p w14:paraId="3EE409B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40DD9B0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2022-N1QMS-4073544</w:t>
            </w:r>
          </w:p>
        </w:tc>
        <w:tc>
          <w:tcPr>
            <w:tcW w:w="3684" w:type="dxa"/>
            <w:gridSpan w:val="9"/>
            <w:vAlign w:val="center"/>
          </w:tcPr>
          <w:p w14:paraId="1A4F56E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14.01.01</w:t>
            </w:r>
          </w:p>
        </w:tc>
        <w:tc>
          <w:tcPr>
            <w:tcW w:w="1560" w:type="dxa"/>
            <w:gridSpan w:val="2"/>
            <w:vAlign w:val="center"/>
          </w:tcPr>
          <w:p w14:paraId="416EB5D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18853053088</w:t>
            </w:r>
          </w:p>
        </w:tc>
      </w:tr>
      <w:tr w14:paraId="36409F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914DCCA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02CFFE8C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2681C186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徐君彤</w:t>
            </w:r>
          </w:p>
        </w:tc>
        <w:tc>
          <w:tcPr>
            <w:tcW w:w="850" w:type="dxa"/>
            <w:vAlign w:val="center"/>
          </w:tcPr>
          <w:p w14:paraId="2CA3DAB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20A01BC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2024-N0QMS-1463470</w:t>
            </w:r>
          </w:p>
        </w:tc>
        <w:tc>
          <w:tcPr>
            <w:tcW w:w="3684" w:type="dxa"/>
            <w:gridSpan w:val="9"/>
            <w:vAlign w:val="center"/>
          </w:tcPr>
          <w:p w14:paraId="6A356B8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2DF9260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18205429885</w:t>
            </w:r>
          </w:p>
        </w:tc>
      </w:tr>
      <w:tr w14:paraId="647D3D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0A2F341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76A1FCEA">
            <w:pPr>
              <w:widowControl/>
              <w:jc w:val="left"/>
              <w:rPr>
                <w:sz w:val="21"/>
                <w:szCs w:val="21"/>
              </w:rPr>
            </w:pPr>
            <w:bookmarkStart w:id="26" w:name="审核派遣人"/>
            <w:r>
              <w:rPr>
                <w:sz w:val="21"/>
                <w:szCs w:val="21"/>
              </w:rPr>
              <w:t>李永忠</w:t>
            </w:r>
            <w:bookmarkEnd w:id="26"/>
          </w:p>
          <w:p w14:paraId="7714FDB3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27021DAC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5E74B42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7" w:name="审批日期"/>
            <w:r>
              <w:rPr>
                <w:rFonts w:hint="eastAsia"/>
                <w:sz w:val="21"/>
                <w:szCs w:val="21"/>
              </w:rPr>
              <w:t>2024-12-24</w:t>
            </w:r>
            <w:bookmarkEnd w:id="27"/>
          </w:p>
        </w:tc>
        <w:tc>
          <w:tcPr>
            <w:tcW w:w="5244" w:type="dxa"/>
            <w:gridSpan w:val="11"/>
          </w:tcPr>
          <w:p w14:paraId="232D381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0A64D2E1">
            <w:pPr>
              <w:rPr>
                <w:sz w:val="21"/>
                <w:szCs w:val="21"/>
              </w:rPr>
            </w:pPr>
          </w:p>
          <w:p w14:paraId="1EB447F2">
            <w:pPr>
              <w:rPr>
                <w:sz w:val="21"/>
                <w:szCs w:val="21"/>
              </w:rPr>
            </w:pPr>
          </w:p>
          <w:p w14:paraId="2584A186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336128F1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74899A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ABFBF54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5A8C45E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7868F6E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845604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154119C1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71FB8E4A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095B304D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1D20B277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35C2F4B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270B11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CBCD5DC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A6D2A9D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6BD4872">
      <w:pPr>
        <w:pStyle w:val="2"/>
      </w:pPr>
    </w:p>
    <w:p w14:paraId="425F58CD">
      <w:pPr>
        <w:pStyle w:val="2"/>
      </w:pPr>
    </w:p>
    <w:p w14:paraId="18013040">
      <w:pPr>
        <w:pStyle w:val="2"/>
      </w:pPr>
    </w:p>
    <w:p w14:paraId="13D786AD">
      <w:pPr>
        <w:pStyle w:val="2"/>
      </w:pPr>
    </w:p>
    <w:p w14:paraId="0E7E4EE0">
      <w:pPr>
        <w:pStyle w:val="2"/>
      </w:pPr>
    </w:p>
    <w:p w14:paraId="088D1FA8">
      <w:pPr>
        <w:pStyle w:val="2"/>
      </w:pPr>
    </w:p>
    <w:p w14:paraId="19603D17">
      <w:pPr>
        <w:pStyle w:val="2"/>
      </w:pPr>
    </w:p>
    <w:p w14:paraId="46F1B145">
      <w:pPr>
        <w:pStyle w:val="2"/>
      </w:pPr>
    </w:p>
    <w:p w14:paraId="7C3CEF94">
      <w:pPr>
        <w:pStyle w:val="2"/>
      </w:pPr>
    </w:p>
    <w:p w14:paraId="36EE5E72">
      <w:pPr>
        <w:pStyle w:val="2"/>
      </w:pPr>
    </w:p>
    <w:p w14:paraId="4B8C9744">
      <w:pPr>
        <w:pStyle w:val="2"/>
      </w:pPr>
    </w:p>
    <w:p w14:paraId="5D00276A">
      <w:pPr>
        <w:pStyle w:val="2"/>
      </w:pPr>
    </w:p>
    <w:p w14:paraId="7E55167F">
      <w:pPr>
        <w:pStyle w:val="2"/>
      </w:pPr>
    </w:p>
    <w:p w14:paraId="7E340A26">
      <w:pPr>
        <w:pStyle w:val="2"/>
      </w:pPr>
    </w:p>
    <w:p w14:paraId="057B1320">
      <w:pPr>
        <w:pStyle w:val="2"/>
      </w:pPr>
    </w:p>
    <w:p w14:paraId="5C9E891F">
      <w:pPr>
        <w:pStyle w:val="2"/>
      </w:pPr>
    </w:p>
    <w:p w14:paraId="01DCE5EC">
      <w:pPr>
        <w:pStyle w:val="2"/>
      </w:pPr>
    </w:p>
    <w:p w14:paraId="5F2663E9">
      <w:pPr>
        <w:pStyle w:val="2"/>
      </w:pPr>
    </w:p>
    <w:p w14:paraId="7B54F691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2AE0FEEF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60BF0A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2080FEC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33088C8A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811604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243B2A7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714DF7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9E1099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0E037A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E6FC61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B2E3A5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38EDB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89BD55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63B2CB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29CE6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1A5A9D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69E98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93B94B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0DEC31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DC899F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9D947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70394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FC4DD4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63BEBD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90A885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DAB804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2424B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BD98D5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61C22D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890F87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0AC6E8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121FC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C88C80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FD8F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4AE49B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565A91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061CE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30D531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958328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7C084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1FDAE6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24EAC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E3F484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AF7F2C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10AFA7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7D04F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9A488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B05616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127DE5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66E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FB402E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91A1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0BDD25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81BEEF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AB8CE0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142B73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4A9C5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F1F619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252E6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55758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7AA7D8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E8D5C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13424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E6B660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7EED00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35833B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31207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F18C6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78B1D1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E85BC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6C3A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67DE6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CE4CA4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ED93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01D70C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FAF566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A6761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0B4D2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339208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9716B7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3AC75B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9A85F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807FF3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623819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4BE44E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76C055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BF3F0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20DB4C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AA86A6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1628F7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A88C8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688EA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4D80659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73BE1BE0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78828B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245CEB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6A3293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7E98CEB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23ADF7A0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49E27B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055E2DAF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63C2EFE8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10FA3173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55F36299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28451E91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D23008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6738860C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84E37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7BD01B74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4480C08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078D16A0"/>
    <w:rsid w:val="198D5CB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1158</Words>
  <Characters>1354</Characters>
  <Lines>11</Lines>
  <Paragraphs>3</Paragraphs>
  <TotalTime>1</TotalTime>
  <ScaleCrop>false</ScaleCrop>
  <LinksUpToDate>false</LinksUpToDate>
  <CharactersWithSpaces>1398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2024-12-25T06:39:02Z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2052-12.1.0.19302</vt:lpwstr>
  </property>
</Properties>
</file>