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贵州融创智云信息科技有限公司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2024年12月19日 上午至2024年12月20日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韦万春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