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河北鑫尚生物科技有限公司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10827-2023-Q-2024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2024年12月21日 上午至2024年12月21日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河北鑫尚生物科技有限公司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