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北京广亿兴业科技发展有限公司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2025年01月07日 上午至2025年01月08日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乔彬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