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61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广州王老吉药业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2月19日 上午至2024年12月1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