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杭州青鸟美印信息技术有限公司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11579-2024-Q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2025年01月07日 上午至2025年01月08日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2025-01-06 8:30:00上午至2025-01-06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杭州青鸟美印信息技术有限公司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