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杭州青鸟美印信息技术有限公司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2025年01月07日 上午至2025年01月08日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邹丽萍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