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92A49A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5B5943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0651037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FE3EB64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西安衡信柏迪物业管理服务有限公司</w:t>
            </w:r>
            <w:bookmarkEnd w:id="0"/>
          </w:p>
        </w:tc>
        <w:tc>
          <w:tcPr>
            <w:tcW w:w="1134" w:type="dxa"/>
            <w:vAlign w:val="center"/>
          </w:tcPr>
          <w:p w14:paraId="114D7F9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A83EFD6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11571-2024-QEO</w:t>
            </w:r>
            <w:bookmarkEnd w:id="1"/>
          </w:p>
        </w:tc>
      </w:tr>
      <w:tr w14:paraId="0AAC33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D3BA19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01D2C7B5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陕西省西安市碑林区太乙路立交华龙太乙城时光界小区5号楼4单元1楼物业服务中心</w:t>
            </w:r>
            <w:bookmarkEnd w:id="2"/>
          </w:p>
        </w:tc>
      </w:tr>
      <w:tr w14:paraId="1E0FD5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CED2B2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216D4E73"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bookmarkStart w:id="3" w:name="生产地址"/>
            <w:r>
              <w:rPr>
                <w:sz w:val="21"/>
                <w:szCs w:val="21"/>
              </w:rPr>
              <w:t>陕西省西安市碑林区太乙路立交华龙太乙城时光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界小区5号楼4单元1楼物业服务中心</w:t>
            </w:r>
            <w:bookmarkEnd w:id="3"/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；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陕西省西安市碑林区太乙路1号</w:t>
            </w:r>
          </w:p>
        </w:tc>
      </w:tr>
      <w:tr w14:paraId="7A9461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7F9D204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0D5506CE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王洋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4A22E5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C76441C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18222710152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D9896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04FA1CE1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18222710152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26E1256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3557BB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16E8B88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Q:35,E:35,O:35</w:t>
            </w:r>
            <w:bookmarkEnd w:id="7"/>
          </w:p>
        </w:tc>
      </w:tr>
      <w:tr w14:paraId="70A9D1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36B365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825BE59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30756F9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B7A025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98851A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9685E7B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6A321054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89F7321">
            <w:pPr>
              <w:rPr>
                <w:sz w:val="21"/>
                <w:szCs w:val="21"/>
              </w:rPr>
            </w:pPr>
          </w:p>
        </w:tc>
      </w:tr>
      <w:tr w14:paraId="309153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1DBEAA4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41D1B4A5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2024年12月14日 上午至2024年12月15日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22C2BA5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7BA85031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Q:1.2,E:1.4,O:1.4</w:t>
            </w:r>
            <w:bookmarkEnd w:id="9"/>
          </w:p>
        </w:tc>
      </w:tr>
      <w:tr w14:paraId="760899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7A07C1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51A3A3B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89348B7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1AAF70D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41A05A96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1"/>
          </w:p>
        </w:tc>
      </w:tr>
      <w:tr w14:paraId="632DEF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74B325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2CFD970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520F7949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64F23E2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79222C06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 xml:space="preserve">是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6E51A7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01FB93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C86CE68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43FCDA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5811D3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75D6FBE8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0EAE47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6AEE5B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5D0C86C1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 w14:paraId="642E2E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5615C2C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BF97578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C7E02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6875D50C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45F66EF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5B461A5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0322F9C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0D7A398B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75A8F871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6AA42A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003D97E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5F0EAA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918D28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7091DB1E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Q：物业管理服务</w:t>
            </w:r>
          </w:p>
          <w:p w14:paraId="2063653E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E：物业管理服务所涉及场所的相关环境管理活动</w:t>
            </w:r>
          </w:p>
          <w:p w14:paraId="32116F6C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O：物业管理服务所涉及场所的相关职业健康安全管理活动</w:t>
            </w:r>
            <w:bookmarkEnd w:id="26"/>
          </w:p>
        </w:tc>
      </w:tr>
      <w:tr w14:paraId="4A77D6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FB33073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D19AB6D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Q：35.15.00</w:t>
            </w:r>
          </w:p>
          <w:p w14:paraId="3840F43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E：35.15.00</w:t>
            </w:r>
          </w:p>
          <w:p w14:paraId="4EE3CF58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O：35.15.00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4FFD6B93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47D7BE3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179D7E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37FF0470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20D051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1E00B4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1F9DDEC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E7A506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5B41057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2862218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188573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226C72F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7B598D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2F236C9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18ABE6E6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517B43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高艳</w:t>
            </w:r>
          </w:p>
        </w:tc>
        <w:tc>
          <w:tcPr>
            <w:tcW w:w="850" w:type="dxa"/>
            <w:vAlign w:val="center"/>
          </w:tcPr>
          <w:p w14:paraId="2A60221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7603DBC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2024-N1QMS-1407290</w:t>
            </w:r>
          </w:p>
          <w:p w14:paraId="24D3C2C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2024-N1EMS-1407290</w:t>
            </w:r>
          </w:p>
          <w:p w14:paraId="71E2A68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2024-N1OHSMS-1407290</w:t>
            </w:r>
          </w:p>
        </w:tc>
        <w:tc>
          <w:tcPr>
            <w:tcW w:w="3684" w:type="dxa"/>
            <w:gridSpan w:val="9"/>
            <w:vAlign w:val="center"/>
          </w:tcPr>
          <w:p w14:paraId="3995AA7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Q:35.15.00</w:t>
            </w:r>
          </w:p>
          <w:p w14:paraId="24347BB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E:35.15.00</w:t>
            </w:r>
          </w:p>
          <w:p w14:paraId="7D140FA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O:35.15.00</w:t>
            </w:r>
          </w:p>
        </w:tc>
        <w:tc>
          <w:tcPr>
            <w:tcW w:w="1560" w:type="dxa"/>
            <w:gridSpan w:val="2"/>
            <w:vAlign w:val="center"/>
          </w:tcPr>
          <w:p w14:paraId="2E8243C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18392191656</w:t>
            </w:r>
          </w:p>
        </w:tc>
      </w:tr>
      <w:tr w14:paraId="4676F4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7BF7BE5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2EFDCC14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39246E0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王蓓蓓</w:t>
            </w:r>
          </w:p>
        </w:tc>
        <w:tc>
          <w:tcPr>
            <w:tcW w:w="850" w:type="dxa"/>
            <w:vAlign w:val="center"/>
          </w:tcPr>
          <w:p w14:paraId="62C31DC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2C08300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2024-N1QMS-1298242</w:t>
            </w:r>
          </w:p>
          <w:p w14:paraId="3C18CE9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2024-N1EMS-1298242</w:t>
            </w:r>
          </w:p>
          <w:p w14:paraId="6278E14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2024-N1OHSMS-1298242</w:t>
            </w:r>
          </w:p>
        </w:tc>
        <w:tc>
          <w:tcPr>
            <w:tcW w:w="3684" w:type="dxa"/>
            <w:gridSpan w:val="9"/>
            <w:vAlign w:val="center"/>
          </w:tcPr>
          <w:p w14:paraId="1D1C9FE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Q:35.15.00</w:t>
            </w:r>
          </w:p>
          <w:p w14:paraId="3D7711D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E:35.15.00</w:t>
            </w:r>
          </w:p>
          <w:p w14:paraId="334025B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O:35.15.00</w:t>
            </w:r>
          </w:p>
        </w:tc>
        <w:tc>
          <w:tcPr>
            <w:tcW w:w="1560" w:type="dxa"/>
            <w:gridSpan w:val="2"/>
            <w:vAlign w:val="center"/>
          </w:tcPr>
          <w:p w14:paraId="26F3178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18829344871</w:t>
            </w:r>
          </w:p>
        </w:tc>
      </w:tr>
      <w:tr w14:paraId="3F5FC9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01434E50"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72F865F7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34D171BF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6F48415C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7B488DA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2024-12-10</w:t>
            </w:r>
            <w:bookmarkEnd w:id="30"/>
          </w:p>
        </w:tc>
        <w:tc>
          <w:tcPr>
            <w:tcW w:w="5244" w:type="dxa"/>
            <w:gridSpan w:val="11"/>
          </w:tcPr>
          <w:p w14:paraId="071785B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73E81A6">
            <w:pPr>
              <w:rPr>
                <w:sz w:val="21"/>
                <w:szCs w:val="21"/>
              </w:rPr>
            </w:pPr>
          </w:p>
          <w:p w14:paraId="260BF8D4">
            <w:pPr>
              <w:rPr>
                <w:sz w:val="21"/>
                <w:szCs w:val="21"/>
              </w:rPr>
            </w:pPr>
          </w:p>
          <w:p w14:paraId="40CA7C1B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C175C59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76E0B7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AFF788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503151D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3D38915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57922E4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8E0BD7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023F32EC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D59125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2FFD68D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27692409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604D0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444F51C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557790E2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FF901C8">
      <w:pPr>
        <w:pStyle w:val="2"/>
      </w:pPr>
    </w:p>
    <w:p w14:paraId="6AE2AAE7">
      <w:pPr>
        <w:pStyle w:val="2"/>
      </w:pPr>
    </w:p>
    <w:p w14:paraId="17F2F933">
      <w:pPr>
        <w:pStyle w:val="2"/>
      </w:pPr>
    </w:p>
    <w:p w14:paraId="75A3A084">
      <w:pPr>
        <w:pStyle w:val="2"/>
      </w:pPr>
    </w:p>
    <w:p w14:paraId="33AD267D">
      <w:pPr>
        <w:pStyle w:val="2"/>
      </w:pPr>
    </w:p>
    <w:p w14:paraId="3B083307">
      <w:pPr>
        <w:pStyle w:val="2"/>
      </w:pPr>
    </w:p>
    <w:p w14:paraId="02732102">
      <w:pPr>
        <w:pStyle w:val="2"/>
      </w:pPr>
    </w:p>
    <w:p w14:paraId="6DF07B34">
      <w:pPr>
        <w:pStyle w:val="2"/>
      </w:pPr>
    </w:p>
    <w:p w14:paraId="54B9FBEE">
      <w:pPr>
        <w:pStyle w:val="2"/>
      </w:pPr>
    </w:p>
    <w:p w14:paraId="11A0DFCA">
      <w:pPr>
        <w:pStyle w:val="2"/>
      </w:pPr>
    </w:p>
    <w:p w14:paraId="1DCC2D46">
      <w:pPr>
        <w:pStyle w:val="2"/>
      </w:pPr>
    </w:p>
    <w:p w14:paraId="651CF347">
      <w:pPr>
        <w:pStyle w:val="2"/>
      </w:pPr>
    </w:p>
    <w:p w14:paraId="5FC5D7B3">
      <w:pPr>
        <w:pStyle w:val="2"/>
      </w:pPr>
    </w:p>
    <w:p w14:paraId="480E9776">
      <w:pPr>
        <w:pStyle w:val="2"/>
      </w:pPr>
    </w:p>
    <w:p w14:paraId="52ABD7A8">
      <w:pPr>
        <w:pStyle w:val="2"/>
      </w:pPr>
    </w:p>
    <w:p w14:paraId="64CAF1BF">
      <w:pPr>
        <w:pStyle w:val="2"/>
      </w:pPr>
    </w:p>
    <w:p w14:paraId="42F3B987">
      <w:pPr>
        <w:pStyle w:val="2"/>
      </w:pPr>
    </w:p>
    <w:p w14:paraId="6699D400">
      <w:pPr>
        <w:pStyle w:val="2"/>
      </w:pPr>
    </w:p>
    <w:p w14:paraId="399B40AE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2FE9A34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0608F9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689853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4E1A8B7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3EBA143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2C63037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24975B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8724F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88BFC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0F8C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69366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57EB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755F2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164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6BB3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CB6BB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09E7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BAA0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257B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63D0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5498D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C8330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AD93C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BE8E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CF66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3B7E5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AFC3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899F1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F5F8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9659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218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500A5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E94E4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8247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1F73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12BD6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3C9C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52E00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0D62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6AAF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180D02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40EB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D12FE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116B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69C2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1C4A6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141C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ED8EE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2BF1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EF2C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C5A89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5F6B2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4269A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6F043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61A8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1BB0D9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C306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ADDB6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8F27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C741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F36E0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27688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E9FC1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4F6A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497D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8990CF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C171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8E684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F7CE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7850B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BC55C2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923A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9F21C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1EF1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41EB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FA36B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9D67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59168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130A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5252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4117D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427B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C306B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C695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9915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8417E3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447D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BCEEC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08A7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F4D8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49F39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DFAB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1FA6ECD8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71A2AFD9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C93DC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49408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300E3C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10039DA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24BDD499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C6D67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303519B9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68803187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1E43785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5B79469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9618C76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0AE010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3E8AD09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BE315E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58DC001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8E0B9FF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0A7853D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1251</Words>
  <Characters>1659</Characters>
  <Lines>11</Lines>
  <Paragraphs>3</Paragraphs>
  <TotalTime>0</TotalTime>
  <ScaleCrop>false</ScaleCrop>
  <LinksUpToDate>false</LinksUpToDate>
  <CharactersWithSpaces>1703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深度</cp:lastModifiedBy>
  <dcterms:modified xsi:type="dcterms:W3CDTF">2024-12-10T11:14:51Z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2052-12.1.0.19302</vt:lpwstr>
  </property>
</Properties>
</file>