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西安衡信柏迪物业管理服务有限公司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 8:30:00上午至2024-12-13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陕西省西安市碑林区太乙路立交华龙太乙城时光界小区5号楼4单元1楼物业服务中心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陕西省西安市碑林区太乙路立交华龙太乙城时光界小区5号楼4单元1楼物业服务中心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2024年12月14日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