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11510-2024-QEO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河北兴茂电力设备有限公司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91130982MA0EWDWDX2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河北兴茂电力设备有限公司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任丘市麻家坞镇留村村东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任丘市麻家坞镇北马庄村西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Q：未认可：塑料管材的生产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认可：线路铁件、锚杆、电缆托架（电缆支架）、设备箱体、标识牌、电力金具、电缆桥架的生产，馈线、镀锌钢绞线的销售（需资质许可除外）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E：塑料管材、线路铁件、锚杆、电缆托架（电缆支架）、设备箱体、标识牌、电力金具、电缆桥架的生产，馈线、镀锌钢绞线的销售（需资质许可除外）所涉及场所的相关环境管理活动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O：塑料管材、线路铁件、锚杆、电缆托架（电缆支架）、设备箱体、标识牌、电力金具、电缆桥架的生产，馈线、镀锌钢绞线的销售（需资质许可除外）所涉及场所的相关职业健康安全管理活动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河北兴茂电力设备有限公司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任丘市麻家坞镇留村村东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任丘市麻家坞镇北马庄村西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Q：未认可：塑料管材的生产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认可：线路铁件、锚杆、电缆托架（电缆支架）、设备箱体、标识牌、电力金具、电缆桥架的生产，馈线、镀锌钢绞线的销售（需资质许可除外）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E：塑料管材、线路铁件、锚杆、电缆托架（电缆支架）、设备箱体、标识牌、电力金具、电缆桥架的生产，馈线、镀锌钢绞线的销售（需资质许可除外）所涉及场所的相关环境管理活动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O：塑料管材、线路铁件、锚杆、电缆托架（电缆支架）、设备箱体、标识牌、电力金具、电缆桥架的生产，馈线、镀锌钢绞线的销售（需资质许可除外）所涉及场所的相关职业健康安全管理活动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