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0131-2020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83"/>
        <w:gridCol w:w="1098"/>
        <w:gridCol w:w="432"/>
        <w:gridCol w:w="1018"/>
        <w:gridCol w:w="1030"/>
        <w:gridCol w:w="477"/>
        <w:gridCol w:w="1403"/>
        <w:gridCol w:w="156"/>
        <w:gridCol w:w="1351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578" w:type="dxa"/>
            <w:gridSpan w:val="4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/>
                <w:szCs w:val="21"/>
              </w:rPr>
              <w:t>玩具硬度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检测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55</w:t>
            </w:r>
            <w:r>
              <w:rPr>
                <w:rFonts w:hint="eastAsia"/>
              </w:rPr>
              <w:t>HA</w:t>
            </w:r>
          </w:p>
        </w:tc>
        <w:tc>
          <w:tcPr>
            <w:tcW w:w="18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最大允许误差 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</w:rPr>
              <w:t>±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1.67</w:t>
            </w:r>
            <w:r>
              <w:rPr>
                <w:rFonts w:ascii="宋体" w:hAnsi="宋体" w:eastAsia="宋体" w:cs="Times New Roman"/>
              </w:rPr>
              <w:t xml:space="preserve"> 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HA</w:t>
            </w:r>
          </w:p>
        </w:tc>
        <w:tc>
          <w:tcPr>
            <w:tcW w:w="18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允许不确定度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6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3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邵氏硬度计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-</w:t>
            </w:r>
            <w:r>
              <w:rPr>
                <w:rFonts w:hint="eastAsia" w:ascii="Calibri" w:hAnsi="Calibri" w:eastAsia="宋体" w:cs="Times New Roman"/>
              </w:rPr>
              <w:t>100HA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±1</w:t>
            </w:r>
            <w:r>
              <w:t xml:space="preserve"> </w:t>
            </w:r>
            <w:r>
              <w:rPr>
                <w:szCs w:val="21"/>
              </w:rPr>
              <w:t>HA</w:t>
            </w:r>
          </w:p>
        </w:tc>
        <w:tc>
          <w:tcPr>
            <w:tcW w:w="135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586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JZCC/MP-001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6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JZCC/MP-001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6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67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陆士华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67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 w:ascii="宋体" w:hAnsi="宋体"/>
                <w:szCs w:val="21"/>
              </w:rPr>
              <w:t>玩具硬度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67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 w:ascii="宋体" w:hAnsi="宋体"/>
                <w:szCs w:val="21"/>
              </w:rPr>
              <w:t>玩具硬度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过程有效性确认记录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67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宋体" w:hAnsi="宋体"/>
                <w:szCs w:val="21"/>
              </w:rPr>
              <w:t>玩具硬度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检测</w:t>
            </w:r>
            <w:r>
              <w:t>测量</w:t>
            </w:r>
            <w:r>
              <w:rPr>
                <w:rFonts w:hint="eastAsia" w:ascii="Times New Roman" w:hAnsi="Times New Roman" w:cs="Times New Roman"/>
              </w:rPr>
              <w:t>监视记录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91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szCs w:val="21"/>
        </w:rPr>
        <w:t xml:space="preserve">日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</w:rPr>
        <w:t xml:space="preserve">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bookmarkEnd w:id="1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D021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2</TotalTime>
  <ScaleCrop>false</ScaleCrop>
  <LinksUpToDate>false</LinksUpToDate>
  <CharactersWithSpaces>571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2020-06-27T07:35:47Z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