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北京顺万兴农业发展有限公司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Q：农业生产物资的销售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E：农业生产物资的销售所涉及场所的相关环境管理活动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O：农业生产物资的销售所涉及场所的相关职业健康安全管理活动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