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北京曜志科技有限公司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2024-12-12 8:30:00上午至2024-12-12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于立秋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