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20962-2024-EnMS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盐城联谊金属制品有限公司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上午至2024年12月23日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盐城市滨海县天场镇产业园内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盐城市滨海县天场镇产业园内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