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11414-2024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天津金顺科技发展股份有限公司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