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杭州哲璞环境工程有限公司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2024年12月16日 上午至2024年12月17日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柳柯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