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盛腾家具（北京）有限公司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E：GB/T 24001-2016/ISO14001:2015,Q：GB/T19001-2016/ISO9001:2015,O：GB/T45001-2020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11520-2024-QEO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2024年12月25日 上午至2024年12月28日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2024-12-23 8:30:00上午至2024-12-23 17:00:00上午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盛腾家具（北京）有限公司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