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高分（北京）生物科技有限公司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贾海平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王冰</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