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江苏鑫瑞德模具科技有限公司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2024年12月11日 上午至2024年12月12日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戴进华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