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3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喆纩电力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4MAD5RD972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喆纩电力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裕光街6号鸿锐大厦1号楼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裕光街6号鸿锐大厦1号楼1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的电力工程施工总承包贰级；输变电工程专业承包贰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电力工程施工总承包贰级；输变电工程专业承包贰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电力工程施工总承包贰级；输变电工程专业承包贰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喆纩电力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裕光街6号鸿锐大厦1号楼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裕光街6号鸿锐大厦1号楼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的电力工程施工总承包贰级；输变电工程专业承包贰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电力工程施工总承包贰级；输变电工程专业承包贰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电力工程施工总承包贰级；输变电工程专业承包贰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