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浙江雪窦无人船技术有限公司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2024年12月20日 上午至2024年12月20日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阮哲伟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