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网都（河北）化学工程有限公司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2024-12-11 14:00:00上午至2024-12-11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