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广东瑞锦琪包装机械有限公司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2024-12-09 8:30:00上午至2024-12-09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广州市海珠区北山桥头大街226号之十一102房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广州市海珠区北山桥头大街226号之十一102房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2024年12月11日 上午至2024年12月13日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