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襄阳盛阳精工机械有限公司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2020年06月25日 上午至2020年06月25日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