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郑州念龙化工产品有限公司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2024-12-12 8:30:00上午至2024-12-12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岳艳玲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