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沧州那瑞化学科技有限公司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2024-12-12 8:30:00上午至2024-12-12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