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杭州国磊半导体设备有限公司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11458-2024-Q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2024年12月22日 上午至2024年12月22日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2024-12-21 8:30:00上午至2024-12-21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杭州国磊半导体设备有限公司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