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山东海物石油装备有限公司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2024-12-06 8:30:00上午至2024-12-06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