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20707-2023-AA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