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北京威臣世纪清洁设备有限公司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11466-2024-QEO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2024年12月07日 上午至2024年12月07日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2024-12-06 8:30:00上午至2024-12-06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北京威臣世纪清洁设备有限公司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