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渤能轨道交通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4 8:00:00上午至2024-12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