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浙江华亚律师事务所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21911-2025-Q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670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