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浙江华亚律师事务所</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28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