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建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文文，李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30日 上午至2024年1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海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