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市正方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02日 上午至2024年12月03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