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四川至成环保科技有限公司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11387-2024-QEO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2024年12月20日 下午至2024年12月24日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2024-12-19 8:30:00下午至2024-12-19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四川至成环保科技有限公司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