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宝鸡卓远恒通机械制造有限公司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13:00:00上午至2024-12-05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