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东光县精塑包装有限公司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11415-2024-Q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2024年12月03日 上午至2024年12月04日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2024-12-02 8:30:00上午至2024-12-02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东光县精塑包装有限公司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