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东光县精塑包装有限公司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2024年12月03日 上午至2024年12月04日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崔清洋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