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呼和浩特市绿林源农业科技开发有限公司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11443-2024-F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