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呼和浩特市绿林源农业科技开发有限公司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柯林平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2024年12月01日 下午至2024年12月03日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王东清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