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桂林市同一汽车配件制造有限责任公司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2024-12-01 8:30:00上午至2024-12-01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桂林市大风山路5号原宏伟集团公司内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广西壮族自治区桂林市象山区二塘乡阳家村委阳家村56号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2024年12月02日 上午至2024年12月02日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