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北京日佳科技有限公司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2024年11月28日 上午至2024年11月28日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